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D2A9D" w14:textId="77777777" w:rsidR="00741FE3" w:rsidRDefault="00087284" w:rsidP="00087284">
      <w:pPr>
        <w:spacing w:line="560" w:lineRule="exact"/>
        <w:jc w:val="center"/>
        <w:rPr>
          <w:rFonts w:ascii="標楷體" w:eastAsia="標楷體" w:hAnsi="標楷體"/>
          <w:b/>
          <w:sz w:val="36"/>
        </w:rPr>
      </w:pPr>
      <w:r w:rsidRPr="00087284">
        <w:rPr>
          <w:rFonts w:ascii="標楷體" w:eastAsia="標楷體" w:hAnsi="標楷體" w:hint="eastAsia"/>
          <w:b/>
          <w:sz w:val="36"/>
        </w:rPr>
        <w:t>國民法官</w:t>
      </w:r>
      <w:r w:rsidR="00F250EF">
        <w:rPr>
          <w:rFonts w:ascii="標楷體" w:eastAsia="標楷體" w:hAnsi="標楷體" w:hint="eastAsia"/>
          <w:b/>
          <w:sz w:val="36"/>
        </w:rPr>
        <w:t>法</w:t>
      </w:r>
      <w:r w:rsidR="00F724C7">
        <w:rPr>
          <w:rFonts w:ascii="標楷體" w:eastAsia="標楷體" w:hAnsi="標楷體" w:hint="eastAsia"/>
          <w:b/>
          <w:sz w:val="36"/>
        </w:rPr>
        <w:t>訴</w:t>
      </w:r>
      <w:r w:rsidR="00F724C7">
        <w:rPr>
          <w:rFonts w:ascii="標楷體" w:eastAsia="標楷體" w:hAnsi="標楷體"/>
          <w:b/>
          <w:sz w:val="36"/>
        </w:rPr>
        <w:t>訟實務</w:t>
      </w:r>
      <w:r w:rsidR="00157EEE">
        <w:rPr>
          <w:rFonts w:ascii="標楷體" w:eastAsia="標楷體" w:hAnsi="標楷體" w:hint="eastAsia"/>
          <w:b/>
          <w:sz w:val="36"/>
        </w:rPr>
        <w:t>學術</w:t>
      </w:r>
      <w:r w:rsidR="004F26B1">
        <w:rPr>
          <w:rFonts w:ascii="標楷體" w:eastAsia="標楷體" w:hAnsi="標楷體" w:hint="eastAsia"/>
          <w:b/>
          <w:sz w:val="36"/>
        </w:rPr>
        <w:t>交</w:t>
      </w:r>
      <w:r w:rsidR="004F26B1">
        <w:rPr>
          <w:rFonts w:ascii="標楷體" w:eastAsia="標楷體" w:hAnsi="標楷體"/>
          <w:b/>
          <w:sz w:val="36"/>
        </w:rPr>
        <w:t>流</w:t>
      </w:r>
      <w:r w:rsidR="00F724C7">
        <w:rPr>
          <w:rFonts w:ascii="標楷體" w:eastAsia="標楷體" w:hAnsi="標楷體"/>
          <w:b/>
          <w:sz w:val="36"/>
        </w:rPr>
        <w:t>研討會</w:t>
      </w:r>
    </w:p>
    <w:p w14:paraId="3478B203" w14:textId="77777777" w:rsidR="00C765E9" w:rsidRPr="00672983" w:rsidRDefault="00725563" w:rsidP="00B61A5B">
      <w:pPr>
        <w:spacing w:line="5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672983">
        <w:rPr>
          <w:rFonts w:ascii="標楷體" w:eastAsia="標楷體" w:hAnsi="標楷體" w:hint="eastAsia"/>
          <w:b/>
          <w:sz w:val="32"/>
          <w:szCs w:val="32"/>
        </w:rPr>
        <w:t>【司</w:t>
      </w:r>
      <w:r w:rsidRPr="00672983">
        <w:rPr>
          <w:rFonts w:ascii="標楷體" w:eastAsia="標楷體" w:hAnsi="標楷體"/>
          <w:b/>
          <w:sz w:val="32"/>
          <w:szCs w:val="32"/>
        </w:rPr>
        <w:t>法院場</w:t>
      </w:r>
      <w:r w:rsidRPr="00672983">
        <w:rPr>
          <w:rFonts w:ascii="標楷體" w:eastAsia="標楷體" w:hAnsi="標楷體" w:hint="eastAsia"/>
          <w:b/>
          <w:sz w:val="32"/>
          <w:szCs w:val="32"/>
        </w:rPr>
        <w:t>】</w:t>
      </w:r>
      <w:r w:rsidR="007259B6" w:rsidRPr="00672983">
        <w:rPr>
          <w:rFonts w:ascii="標楷體" w:eastAsia="標楷體" w:hAnsi="標楷體" w:hint="eastAsia"/>
          <w:b/>
          <w:sz w:val="32"/>
          <w:szCs w:val="32"/>
        </w:rPr>
        <w:t>議程</w:t>
      </w:r>
    </w:p>
    <w:p w14:paraId="1551E300" w14:textId="7130F3B1" w:rsidR="00BC4CC8" w:rsidRDefault="00F724C7" w:rsidP="00C50A18">
      <w:pPr>
        <w:spacing w:line="400" w:lineRule="exact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主</w:t>
      </w:r>
      <w:r w:rsidR="00BC4CC8">
        <w:rPr>
          <w:rFonts w:ascii="標楷體" w:eastAsia="標楷體" w:hAnsi="標楷體" w:hint="eastAsia"/>
          <w:b/>
          <w:sz w:val="28"/>
        </w:rPr>
        <w:t>辦單位</w:t>
      </w:r>
      <w:r w:rsidR="00BC4CC8" w:rsidRPr="00BC4CC8">
        <w:rPr>
          <w:rFonts w:ascii="標楷體" w:eastAsia="標楷體" w:hAnsi="標楷體" w:hint="eastAsia"/>
          <w:b/>
          <w:sz w:val="28"/>
        </w:rPr>
        <w:t>：</w:t>
      </w:r>
      <w:r w:rsidR="003369E1">
        <w:rPr>
          <w:rFonts w:ascii="標楷體" w:eastAsia="標楷體" w:hAnsi="標楷體" w:hint="eastAsia"/>
          <w:b/>
          <w:sz w:val="28"/>
        </w:rPr>
        <w:t>司法院</w:t>
      </w:r>
      <w:r w:rsidR="00725563">
        <w:rPr>
          <w:rFonts w:ascii="標楷體" w:eastAsia="標楷體" w:hAnsi="標楷體" w:hint="eastAsia"/>
          <w:b/>
          <w:sz w:val="28"/>
        </w:rPr>
        <w:t>、台</w:t>
      </w:r>
      <w:r w:rsidR="00666795">
        <w:rPr>
          <w:rFonts w:ascii="標楷體" w:eastAsia="標楷體" w:hAnsi="標楷體" w:hint="eastAsia"/>
          <w:b/>
          <w:sz w:val="28"/>
        </w:rPr>
        <w:t>灣</w:t>
      </w:r>
      <w:r w:rsidR="00725563">
        <w:rPr>
          <w:rFonts w:ascii="標楷體" w:eastAsia="標楷體" w:hAnsi="標楷體" w:hint="eastAsia"/>
          <w:b/>
          <w:sz w:val="28"/>
        </w:rPr>
        <w:t>日</w:t>
      </w:r>
      <w:r w:rsidR="00666795">
        <w:rPr>
          <w:rFonts w:ascii="標楷體" w:eastAsia="標楷體" w:hAnsi="標楷體" w:hint="eastAsia"/>
          <w:b/>
          <w:sz w:val="28"/>
        </w:rPr>
        <w:t>本</w:t>
      </w:r>
      <w:r w:rsidR="00725563">
        <w:rPr>
          <w:rFonts w:ascii="標楷體" w:eastAsia="標楷體" w:hAnsi="標楷體" w:hint="eastAsia"/>
          <w:b/>
          <w:sz w:val="28"/>
        </w:rPr>
        <w:t>刑</w:t>
      </w:r>
      <w:r w:rsidR="00725563">
        <w:rPr>
          <w:rFonts w:ascii="標楷體" w:eastAsia="標楷體" w:hAnsi="標楷體"/>
          <w:b/>
          <w:sz w:val="28"/>
        </w:rPr>
        <w:t>事法</w:t>
      </w:r>
      <w:r w:rsidR="00725563">
        <w:rPr>
          <w:rFonts w:ascii="標楷體" w:eastAsia="標楷體" w:hAnsi="標楷體" w:hint="eastAsia"/>
          <w:b/>
          <w:sz w:val="28"/>
        </w:rPr>
        <w:t>研</w:t>
      </w:r>
      <w:r w:rsidR="00725563">
        <w:rPr>
          <w:rFonts w:ascii="標楷體" w:eastAsia="標楷體" w:hAnsi="標楷體"/>
          <w:b/>
          <w:sz w:val="28"/>
        </w:rPr>
        <w:t>究</w:t>
      </w:r>
      <w:r w:rsidR="00725563">
        <w:rPr>
          <w:rFonts w:ascii="標楷體" w:eastAsia="標楷體" w:hAnsi="標楷體" w:hint="eastAsia"/>
          <w:b/>
          <w:sz w:val="28"/>
        </w:rPr>
        <w:t>學</w:t>
      </w:r>
      <w:r w:rsidR="00725563">
        <w:rPr>
          <w:rFonts w:ascii="標楷體" w:eastAsia="標楷體" w:hAnsi="標楷體"/>
          <w:b/>
          <w:sz w:val="28"/>
        </w:rPr>
        <w:t>會</w:t>
      </w:r>
      <w:r w:rsidR="00666A5A">
        <w:rPr>
          <w:rFonts w:ascii="標楷體" w:eastAsia="標楷體" w:hAnsi="標楷體" w:hint="eastAsia"/>
          <w:b/>
          <w:sz w:val="28"/>
        </w:rPr>
        <w:t>、</w:t>
      </w:r>
      <w:r w:rsidR="00666A5A" w:rsidRPr="00666A5A">
        <w:rPr>
          <w:rFonts w:ascii="標楷體" w:eastAsia="標楷體" w:hAnsi="標楷體" w:hint="eastAsia"/>
          <w:b/>
          <w:sz w:val="28"/>
        </w:rPr>
        <w:t>台灣刑事法學會</w:t>
      </w:r>
    </w:p>
    <w:p w14:paraId="017E3C8A" w14:textId="4EA689F1" w:rsidR="00F724C7" w:rsidRDefault="00F724C7" w:rsidP="005A0849">
      <w:pPr>
        <w:spacing w:line="400" w:lineRule="exact"/>
        <w:ind w:left="1401" w:hangingChars="500" w:hanging="1401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協</w:t>
      </w:r>
      <w:r>
        <w:rPr>
          <w:rFonts w:ascii="標楷體" w:eastAsia="標楷體" w:hAnsi="標楷體"/>
          <w:b/>
          <w:sz w:val="28"/>
        </w:rPr>
        <w:t>辦單位：</w:t>
      </w:r>
      <w:r w:rsidRPr="00F724C7">
        <w:rPr>
          <w:rFonts w:ascii="標楷體" w:eastAsia="標楷體" w:hAnsi="標楷體" w:hint="eastAsia"/>
          <w:b/>
          <w:sz w:val="28"/>
        </w:rPr>
        <w:t>元照出版有限公司</w:t>
      </w:r>
    </w:p>
    <w:p w14:paraId="62E51CD3" w14:textId="34B58B1C" w:rsidR="00157EEE" w:rsidRDefault="00157EEE" w:rsidP="00157EEE">
      <w:pPr>
        <w:spacing w:line="400" w:lineRule="exact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舉</w:t>
      </w:r>
      <w:r>
        <w:rPr>
          <w:rFonts w:ascii="標楷體" w:eastAsia="標楷體" w:hAnsi="標楷體"/>
          <w:b/>
          <w:sz w:val="28"/>
        </w:rPr>
        <w:t>行</w:t>
      </w:r>
      <w:r>
        <w:rPr>
          <w:rFonts w:ascii="標楷體" w:eastAsia="標楷體" w:hAnsi="標楷體" w:hint="eastAsia"/>
          <w:b/>
          <w:sz w:val="28"/>
        </w:rPr>
        <w:t>時間：110年</w:t>
      </w:r>
      <w:r w:rsidR="00D30CB6">
        <w:rPr>
          <w:rFonts w:ascii="標楷體" w:eastAsia="標楷體" w:hAnsi="標楷體" w:hint="eastAsia"/>
          <w:b/>
          <w:sz w:val="28"/>
        </w:rPr>
        <w:t>8</w:t>
      </w:r>
      <w:r>
        <w:rPr>
          <w:rFonts w:ascii="標楷體" w:eastAsia="標楷體" w:hAnsi="標楷體" w:hint="eastAsia"/>
          <w:b/>
          <w:sz w:val="28"/>
        </w:rPr>
        <w:t>月</w:t>
      </w:r>
      <w:r w:rsidR="00D30CB6">
        <w:rPr>
          <w:rFonts w:ascii="標楷體" w:eastAsia="標楷體" w:hAnsi="標楷體" w:hint="eastAsia"/>
          <w:b/>
          <w:sz w:val="28"/>
        </w:rPr>
        <w:t>30日（星期一</w:t>
      </w:r>
      <w:r>
        <w:rPr>
          <w:rFonts w:ascii="標楷體" w:eastAsia="標楷體" w:hAnsi="標楷體" w:hint="eastAsia"/>
          <w:b/>
          <w:sz w:val="28"/>
        </w:rPr>
        <w:t>）</w:t>
      </w:r>
    </w:p>
    <w:p w14:paraId="0A8FA851" w14:textId="77777777" w:rsidR="00157EEE" w:rsidRDefault="00157EEE" w:rsidP="00157EEE">
      <w:pPr>
        <w:spacing w:line="400" w:lineRule="exact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舉</w:t>
      </w:r>
      <w:r>
        <w:rPr>
          <w:rFonts w:ascii="標楷體" w:eastAsia="標楷體" w:hAnsi="標楷體"/>
          <w:b/>
          <w:sz w:val="28"/>
        </w:rPr>
        <w:t>行</w:t>
      </w:r>
      <w:r>
        <w:rPr>
          <w:rFonts w:ascii="標楷體" w:eastAsia="標楷體" w:hAnsi="標楷體" w:hint="eastAsia"/>
          <w:b/>
          <w:sz w:val="28"/>
        </w:rPr>
        <w:t>地點：司法大廈3樓大禮堂</w:t>
      </w:r>
      <w:r w:rsidRPr="003E632D">
        <w:rPr>
          <w:rFonts w:ascii="標楷體" w:eastAsia="標楷體" w:hAnsi="標楷體" w:hint="eastAsia"/>
          <w:b/>
          <w:sz w:val="28"/>
        </w:rPr>
        <w:t>(</w:t>
      </w:r>
      <w:r>
        <w:rPr>
          <w:rFonts w:ascii="標楷體" w:eastAsia="標楷體" w:hAnsi="標楷體" w:hint="eastAsia"/>
          <w:b/>
          <w:sz w:val="28"/>
        </w:rPr>
        <w:t>臺北市中正區重慶南路一段124號</w:t>
      </w:r>
      <w:r w:rsidRPr="003E632D">
        <w:rPr>
          <w:rFonts w:ascii="標楷體" w:eastAsia="標楷體" w:hAnsi="標楷體" w:hint="eastAsia"/>
          <w:b/>
          <w:sz w:val="28"/>
        </w:rPr>
        <w:t>)</w:t>
      </w:r>
    </w:p>
    <w:p w14:paraId="361B9116" w14:textId="384A3A76" w:rsidR="00907060" w:rsidRPr="009D4DA3" w:rsidRDefault="00157EEE" w:rsidP="00907060">
      <w:pPr>
        <w:spacing w:line="400" w:lineRule="exact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會</w:t>
      </w:r>
      <w:r>
        <w:rPr>
          <w:rFonts w:ascii="標楷體" w:eastAsia="標楷體" w:hAnsi="標楷體"/>
          <w:b/>
          <w:sz w:val="28"/>
        </w:rPr>
        <w:t>議</w:t>
      </w:r>
      <w:r w:rsidR="00EA6020">
        <w:rPr>
          <w:rFonts w:ascii="標楷體" w:eastAsia="標楷體" w:hAnsi="標楷體" w:hint="eastAsia"/>
          <w:b/>
          <w:sz w:val="28"/>
        </w:rPr>
        <w:t>議</w:t>
      </w:r>
      <w:r w:rsidR="00EA6020">
        <w:rPr>
          <w:rFonts w:ascii="標楷體" w:eastAsia="標楷體" w:hAnsi="標楷體"/>
          <w:b/>
          <w:sz w:val="28"/>
        </w:rPr>
        <w:t>程：</w:t>
      </w:r>
    </w:p>
    <w:tbl>
      <w:tblPr>
        <w:tblStyle w:val="a7"/>
        <w:tblW w:w="942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828"/>
        <w:gridCol w:w="7597"/>
      </w:tblGrid>
      <w:tr w:rsidR="00CF1D58" w14:paraId="742F2267" w14:textId="77777777" w:rsidTr="003A741B">
        <w:trPr>
          <w:trHeight w:val="429"/>
          <w:jc w:val="center"/>
        </w:trPr>
        <w:tc>
          <w:tcPr>
            <w:tcW w:w="1828" w:type="dxa"/>
            <w:shd w:val="clear" w:color="auto" w:fill="8EAADB" w:themeFill="accent5" w:themeFillTint="99"/>
            <w:vAlign w:val="center"/>
          </w:tcPr>
          <w:p w14:paraId="56CE9E70" w14:textId="77777777" w:rsidR="00CF1D58" w:rsidRDefault="003E632D" w:rsidP="0070731A">
            <w:pPr>
              <w:pStyle w:val="a8"/>
              <w:widowControl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09:00-09:30</w:t>
            </w:r>
          </w:p>
        </w:tc>
        <w:tc>
          <w:tcPr>
            <w:tcW w:w="7597" w:type="dxa"/>
            <w:shd w:val="clear" w:color="auto" w:fill="8EAADB" w:themeFill="accent5" w:themeFillTint="99"/>
            <w:vAlign w:val="center"/>
          </w:tcPr>
          <w:p w14:paraId="4FA125AC" w14:textId="77777777" w:rsidR="00CF1D58" w:rsidRDefault="00157EEE" w:rsidP="000108A0">
            <w:pPr>
              <w:pStyle w:val="a8"/>
              <w:widowControl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貴</w:t>
            </w:r>
            <w:r>
              <w:rPr>
                <w:rFonts w:ascii="標楷體" w:eastAsia="標楷體" w:hAnsi="標楷體"/>
                <w:sz w:val="28"/>
                <w:szCs w:val="28"/>
              </w:rPr>
              <w:t>賓</w:t>
            </w:r>
            <w:r w:rsidR="00CF1D58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</w:tr>
      <w:tr w:rsidR="009329BD" w14:paraId="7C079831" w14:textId="77777777" w:rsidTr="003A741B">
        <w:trPr>
          <w:trHeight w:val="400"/>
          <w:jc w:val="center"/>
        </w:trPr>
        <w:tc>
          <w:tcPr>
            <w:tcW w:w="1828" w:type="dxa"/>
            <w:vAlign w:val="center"/>
          </w:tcPr>
          <w:p w14:paraId="4F47D156" w14:textId="77777777" w:rsidR="009329BD" w:rsidRDefault="009329BD" w:rsidP="0070731A">
            <w:pPr>
              <w:pStyle w:val="a8"/>
              <w:widowControl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09:30-09:40</w:t>
            </w:r>
          </w:p>
        </w:tc>
        <w:tc>
          <w:tcPr>
            <w:tcW w:w="7597" w:type="dxa"/>
            <w:vAlign w:val="center"/>
          </w:tcPr>
          <w:p w14:paraId="1136BD44" w14:textId="77777777" w:rsidR="009329BD" w:rsidRDefault="004D3CA2" w:rsidP="008E33CC">
            <w:pPr>
              <w:pStyle w:val="a8"/>
              <w:widowControl/>
              <w:spacing w:line="44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</w:t>
            </w:r>
            <w:r w:rsidRPr="00EA6020">
              <w:rPr>
                <w:rFonts w:ascii="標楷體" w:eastAsia="標楷體" w:hAnsi="標楷體"/>
                <w:sz w:val="28"/>
                <w:szCs w:val="28"/>
              </w:rPr>
              <w:t>幕</w:t>
            </w:r>
            <w:r w:rsidR="00585933">
              <w:rPr>
                <w:rFonts w:ascii="標楷體" w:eastAsia="標楷體" w:hAnsi="標楷體" w:hint="eastAsia"/>
                <w:sz w:val="28"/>
                <w:szCs w:val="28"/>
              </w:rPr>
              <w:t>致詞</w:t>
            </w:r>
            <w:r w:rsidR="008E33CC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proofErr w:type="gramStart"/>
            <w:r w:rsidR="008E33CC">
              <w:rPr>
                <w:rFonts w:ascii="標楷體" w:eastAsia="標楷體" w:hAnsi="標楷體" w:hint="eastAsia"/>
                <w:sz w:val="28"/>
                <w:szCs w:val="28"/>
              </w:rPr>
              <w:t>許院</w:t>
            </w:r>
            <w:r w:rsidR="00725563">
              <w:rPr>
                <w:rFonts w:ascii="標楷體" w:eastAsia="標楷體" w:hAnsi="標楷體"/>
                <w:sz w:val="28"/>
                <w:szCs w:val="28"/>
              </w:rPr>
              <w:t>長</w:t>
            </w:r>
            <w:r w:rsidR="008E33CC">
              <w:rPr>
                <w:rFonts w:ascii="標楷體" w:eastAsia="標楷體" w:hAnsi="標楷體" w:hint="eastAsia"/>
                <w:sz w:val="28"/>
                <w:szCs w:val="28"/>
              </w:rPr>
              <w:t>宗力</w:t>
            </w:r>
            <w:proofErr w:type="gramEnd"/>
            <w:r w:rsidR="00157EEE">
              <w:rPr>
                <w:rFonts w:ascii="標楷體" w:eastAsia="標楷體" w:hAnsi="標楷體" w:hint="eastAsia"/>
                <w:sz w:val="28"/>
                <w:szCs w:val="28"/>
              </w:rPr>
              <w:t>(司</w:t>
            </w:r>
            <w:r w:rsidR="00157EEE">
              <w:rPr>
                <w:rFonts w:ascii="標楷體" w:eastAsia="標楷體" w:hAnsi="標楷體"/>
                <w:sz w:val="28"/>
                <w:szCs w:val="28"/>
              </w:rPr>
              <w:t>法院</w:t>
            </w:r>
            <w:r w:rsidR="00157EEE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157EEE" w14:paraId="58BE29FE" w14:textId="77777777" w:rsidTr="003A741B">
        <w:trPr>
          <w:trHeight w:val="486"/>
          <w:jc w:val="center"/>
        </w:trPr>
        <w:tc>
          <w:tcPr>
            <w:tcW w:w="9425" w:type="dxa"/>
            <w:gridSpan w:val="2"/>
            <w:shd w:val="clear" w:color="auto" w:fill="FFF2CC" w:themeFill="accent4" w:themeFillTint="33"/>
            <w:vAlign w:val="center"/>
          </w:tcPr>
          <w:p w14:paraId="4A667C5F" w14:textId="77777777" w:rsidR="00157EEE" w:rsidRPr="009A48F3" w:rsidRDefault="00157EEE" w:rsidP="000108A0">
            <w:pPr>
              <w:pStyle w:val="a8"/>
              <w:widowControl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A48F3">
              <w:rPr>
                <w:rFonts w:ascii="標楷體" w:eastAsia="標楷體" w:hAnsi="標楷體" w:hint="eastAsia"/>
                <w:b/>
                <w:sz w:val="28"/>
                <w:szCs w:val="28"/>
              </w:rPr>
              <w:t>第</w:t>
            </w:r>
            <w:r w:rsidRPr="009A48F3">
              <w:rPr>
                <w:rFonts w:ascii="標楷體" w:eastAsia="標楷體" w:hAnsi="標楷體"/>
                <w:b/>
                <w:sz w:val="28"/>
                <w:szCs w:val="28"/>
              </w:rPr>
              <w:t>一場次：</w:t>
            </w:r>
            <w:r w:rsidRPr="009A48F3">
              <w:rPr>
                <w:rFonts w:ascii="標楷體" w:eastAsia="標楷體" w:hAnsi="標楷體" w:hint="eastAsia"/>
                <w:b/>
                <w:sz w:val="28"/>
                <w:szCs w:val="28"/>
              </w:rPr>
              <w:t>國</w:t>
            </w:r>
            <w:r w:rsidRPr="009A48F3">
              <w:rPr>
                <w:rFonts w:ascii="標楷體" w:eastAsia="標楷體" w:hAnsi="標楷體"/>
                <w:b/>
                <w:sz w:val="28"/>
                <w:szCs w:val="28"/>
              </w:rPr>
              <w:t>民法官法之理念與實踐</w:t>
            </w:r>
          </w:p>
        </w:tc>
      </w:tr>
      <w:tr w:rsidR="009A48F3" w14:paraId="75502C0A" w14:textId="77777777" w:rsidTr="003A741B">
        <w:trPr>
          <w:trHeight w:val="325"/>
          <w:jc w:val="center"/>
        </w:trPr>
        <w:tc>
          <w:tcPr>
            <w:tcW w:w="1828" w:type="dxa"/>
            <w:vAlign w:val="center"/>
          </w:tcPr>
          <w:p w14:paraId="125DDB2E" w14:textId="77777777" w:rsidR="009A48F3" w:rsidRDefault="009A48F3" w:rsidP="00E11AFC">
            <w:pPr>
              <w:pStyle w:val="a8"/>
              <w:widowControl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09:40-</w:t>
            </w:r>
            <w:r>
              <w:rPr>
                <w:rFonts w:ascii="標楷體" w:eastAsia="標楷體" w:hAnsi="標楷體"/>
                <w:sz w:val="28"/>
                <w:szCs w:val="28"/>
              </w:rPr>
              <w:t>09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E11AFC">
              <w:rPr>
                <w:rFonts w:ascii="標楷體" w:eastAsia="標楷體" w:hAnsi="標楷體"/>
                <w:sz w:val="28"/>
                <w:szCs w:val="28"/>
              </w:rPr>
              <w:t>50</w:t>
            </w:r>
          </w:p>
        </w:tc>
        <w:tc>
          <w:tcPr>
            <w:tcW w:w="7597" w:type="dxa"/>
            <w:vAlign w:val="center"/>
          </w:tcPr>
          <w:p w14:paraId="35AE2863" w14:textId="77777777" w:rsidR="009A48F3" w:rsidRDefault="009A48F3" w:rsidP="008E33CC">
            <w:pPr>
              <w:pStyle w:val="a8"/>
              <w:widowControl/>
              <w:spacing w:line="44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</w:t>
            </w:r>
            <w:r>
              <w:rPr>
                <w:rFonts w:ascii="標楷體" w:eastAsia="標楷體" w:hAnsi="標楷體"/>
                <w:sz w:val="28"/>
                <w:szCs w:val="28"/>
              </w:rPr>
              <w:t>持人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8E33CC" w:rsidRPr="008E33CC">
              <w:rPr>
                <w:rFonts w:ascii="標楷體" w:eastAsia="標楷體" w:hAnsi="標楷體" w:hint="eastAsia"/>
                <w:sz w:val="28"/>
                <w:szCs w:val="28"/>
              </w:rPr>
              <w:t>林大法官俊益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(司</w:t>
            </w:r>
            <w:r>
              <w:rPr>
                <w:rFonts w:ascii="標楷體" w:eastAsia="標楷體" w:hAnsi="標楷體"/>
                <w:sz w:val="28"/>
                <w:szCs w:val="28"/>
              </w:rPr>
              <w:t>法院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9A48F3" w14:paraId="3A342EAF" w14:textId="77777777" w:rsidTr="003A741B">
        <w:trPr>
          <w:trHeight w:val="325"/>
          <w:jc w:val="center"/>
        </w:trPr>
        <w:tc>
          <w:tcPr>
            <w:tcW w:w="1828" w:type="dxa"/>
            <w:vAlign w:val="center"/>
          </w:tcPr>
          <w:p w14:paraId="1FB65FD0" w14:textId="77777777" w:rsidR="009A48F3" w:rsidRDefault="009A48F3" w:rsidP="007B155A">
            <w:pPr>
              <w:pStyle w:val="a8"/>
              <w:widowControl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09: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="00E11AFC">
              <w:rPr>
                <w:rFonts w:ascii="標楷體" w:eastAsia="標楷體" w:hAnsi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7B155A">
              <w:rPr>
                <w:rFonts w:ascii="標楷體" w:eastAsia="標楷體" w:hAnsi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7B155A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="00E11AFC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7597" w:type="dxa"/>
            <w:vAlign w:val="center"/>
          </w:tcPr>
          <w:p w14:paraId="328682DC" w14:textId="77777777" w:rsidR="009A48F3" w:rsidRDefault="009A48F3" w:rsidP="00977313">
            <w:pPr>
              <w:pStyle w:val="a8"/>
              <w:widowControl/>
              <w:spacing w:line="44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</w:t>
            </w:r>
            <w:r>
              <w:rPr>
                <w:rFonts w:ascii="標楷體" w:eastAsia="標楷體" w:hAnsi="標楷體"/>
                <w:sz w:val="28"/>
                <w:szCs w:val="28"/>
              </w:rPr>
              <w:t>告人：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陳教授運財(國</w:t>
            </w:r>
            <w:r>
              <w:rPr>
                <w:rFonts w:ascii="標楷體" w:eastAsia="標楷體" w:hAnsi="標楷體"/>
                <w:sz w:val="28"/>
                <w:szCs w:val="28"/>
              </w:rPr>
              <w:t>立成功大學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14:paraId="6D56F2A8" w14:textId="77777777" w:rsidR="00977313" w:rsidRDefault="009A48F3" w:rsidP="00977313">
            <w:pPr>
              <w:widowControl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題</w:t>
            </w:r>
            <w:r>
              <w:rPr>
                <w:rFonts w:ascii="標楷體" w:eastAsia="標楷體" w:hAnsi="標楷體"/>
                <w:sz w:val="28"/>
                <w:szCs w:val="28"/>
              </w:rPr>
              <w:t>目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9A48F3">
              <w:rPr>
                <w:rFonts w:ascii="標楷體" w:eastAsia="標楷體" w:hAnsi="標楷體" w:hint="eastAsia"/>
                <w:sz w:val="28"/>
                <w:szCs w:val="28"/>
              </w:rPr>
              <w:t>國民</w:t>
            </w:r>
            <w:r w:rsidRPr="009A48F3">
              <w:rPr>
                <w:rFonts w:ascii="標楷體" w:eastAsia="標楷體" w:hAnsi="標楷體"/>
                <w:sz w:val="28"/>
                <w:szCs w:val="28"/>
              </w:rPr>
              <w:t>法官</w:t>
            </w:r>
            <w:r w:rsidRPr="009A48F3">
              <w:rPr>
                <w:rFonts w:ascii="標楷體" w:eastAsia="標楷體" w:hAnsi="標楷體" w:hint="eastAsia"/>
                <w:sz w:val="28"/>
                <w:szCs w:val="28"/>
              </w:rPr>
              <w:t>法之</w:t>
            </w:r>
            <w:r w:rsidRPr="009A48F3">
              <w:rPr>
                <w:rFonts w:ascii="標楷體" w:eastAsia="標楷體" w:hAnsi="標楷體"/>
                <w:sz w:val="28"/>
                <w:szCs w:val="28"/>
              </w:rPr>
              <w:t>理念與</w:t>
            </w:r>
            <w:r w:rsidRPr="009A48F3">
              <w:rPr>
                <w:rFonts w:ascii="標楷體" w:eastAsia="標楷體" w:hAnsi="標楷體" w:hint="eastAsia"/>
                <w:sz w:val="28"/>
                <w:szCs w:val="28"/>
              </w:rPr>
              <w:t>實</w:t>
            </w:r>
            <w:r w:rsidRPr="009A48F3">
              <w:rPr>
                <w:rFonts w:ascii="標楷體" w:eastAsia="標楷體" w:hAnsi="標楷體"/>
                <w:sz w:val="28"/>
                <w:szCs w:val="28"/>
              </w:rPr>
              <w:t>踐</w:t>
            </w:r>
          </w:p>
          <w:p w14:paraId="3BA814D6" w14:textId="77777777" w:rsidR="009A48F3" w:rsidRPr="007B155A" w:rsidRDefault="009A48F3" w:rsidP="007B155A">
            <w:pPr>
              <w:widowControl/>
              <w:spacing w:line="440" w:lineRule="exact"/>
              <w:ind w:firstLineChars="300" w:firstLine="840"/>
              <w:rPr>
                <w:rFonts w:ascii="標楷體" w:eastAsia="標楷體" w:hAnsi="標楷體"/>
                <w:sz w:val="28"/>
                <w:szCs w:val="28"/>
              </w:rPr>
            </w:pPr>
            <w:r w:rsidRPr="00EB2A53">
              <w:rPr>
                <w:rFonts w:ascii="標楷體" w:eastAsia="標楷體" w:hAnsi="標楷體" w:hint="eastAsia"/>
                <w:sz w:val="28"/>
                <w:szCs w:val="28"/>
              </w:rPr>
              <w:t>--</w:t>
            </w:r>
            <w:r w:rsidR="00914AB4">
              <w:rPr>
                <w:rFonts w:ascii="標楷體" w:eastAsia="標楷體" w:hAnsi="標楷體" w:hint="eastAsia"/>
                <w:sz w:val="28"/>
                <w:szCs w:val="28"/>
              </w:rPr>
              <w:t>由</w:t>
            </w:r>
            <w:r w:rsidRPr="00FC0FAB">
              <w:rPr>
                <w:rFonts w:ascii="標楷體" w:eastAsia="標楷體" w:hAnsi="標楷體" w:hint="eastAsia"/>
                <w:sz w:val="28"/>
                <w:szCs w:val="28"/>
              </w:rPr>
              <w:t>人民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參</w:t>
            </w:r>
            <w:r>
              <w:rPr>
                <w:rFonts w:ascii="標楷體" w:eastAsia="標楷體" w:hAnsi="標楷體"/>
                <w:sz w:val="28"/>
                <w:szCs w:val="28"/>
              </w:rPr>
              <w:t>與審判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觀</w:t>
            </w:r>
            <w:r>
              <w:rPr>
                <w:rFonts w:ascii="標楷體" w:eastAsia="標楷體" w:hAnsi="標楷體"/>
                <w:sz w:val="28"/>
                <w:szCs w:val="28"/>
              </w:rPr>
              <w:t>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談</w:t>
            </w:r>
            <w:r w:rsidRPr="00EB2A53">
              <w:rPr>
                <w:rFonts w:ascii="標楷體" w:eastAsia="標楷體" w:hAnsi="標楷體" w:hint="eastAsia"/>
                <w:sz w:val="28"/>
                <w:szCs w:val="28"/>
              </w:rPr>
              <w:t>審</w:t>
            </w:r>
            <w:r w:rsidRPr="00EB2A53">
              <w:rPr>
                <w:rFonts w:ascii="標楷體" w:eastAsia="標楷體" w:hAnsi="標楷體"/>
                <w:sz w:val="28"/>
                <w:szCs w:val="28"/>
              </w:rPr>
              <w:t>檢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辯實</w:t>
            </w:r>
            <w:r>
              <w:rPr>
                <w:rFonts w:ascii="標楷體" w:eastAsia="標楷體" w:hAnsi="標楷體"/>
                <w:sz w:val="28"/>
                <w:szCs w:val="28"/>
              </w:rPr>
              <w:t>務操作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之</w:t>
            </w:r>
            <w:r>
              <w:rPr>
                <w:rFonts w:ascii="標楷體" w:eastAsia="標楷體" w:hAnsi="標楷體"/>
                <w:sz w:val="28"/>
                <w:szCs w:val="28"/>
              </w:rPr>
              <w:t>基本思維</w:t>
            </w:r>
          </w:p>
        </w:tc>
      </w:tr>
      <w:tr w:rsidR="007B155A" w14:paraId="09ACE1CA" w14:textId="77777777" w:rsidTr="003A741B">
        <w:trPr>
          <w:trHeight w:val="878"/>
          <w:jc w:val="center"/>
        </w:trPr>
        <w:tc>
          <w:tcPr>
            <w:tcW w:w="1828" w:type="dxa"/>
            <w:vAlign w:val="center"/>
          </w:tcPr>
          <w:p w14:paraId="7EEFBA59" w14:textId="7DDD6A42" w:rsidR="007B155A" w:rsidRDefault="007B155A" w:rsidP="007B155A">
            <w:pPr>
              <w:pStyle w:val="a8"/>
              <w:widowControl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50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/>
                <w:sz w:val="28"/>
                <w:szCs w:val="28"/>
              </w:rPr>
              <w:t>11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EA0D45">
              <w:rPr>
                <w:rFonts w:ascii="標楷體" w:eastAsia="標楷體" w:hAnsi="標楷體"/>
                <w:sz w:val="28"/>
                <w:szCs w:val="28"/>
              </w:rPr>
              <w:t>5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7597" w:type="dxa"/>
            <w:vAlign w:val="center"/>
          </w:tcPr>
          <w:p w14:paraId="4DCCF32C" w14:textId="436AD54A" w:rsidR="007B155A" w:rsidRDefault="007B155A" w:rsidP="007B155A">
            <w:pPr>
              <w:pStyle w:val="a8"/>
              <w:widowControl/>
              <w:spacing w:line="44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與</w:t>
            </w:r>
            <w:r>
              <w:rPr>
                <w:rFonts w:ascii="標楷體" w:eastAsia="標楷體" w:hAnsi="標楷體"/>
                <w:sz w:val="28"/>
                <w:szCs w:val="28"/>
              </w:rPr>
              <w:t>談人：</w:t>
            </w:r>
            <w:r w:rsidR="00AA4CC3">
              <w:rPr>
                <w:rFonts w:ascii="標楷體" w:eastAsia="標楷體" w:hAnsi="標楷體" w:hint="eastAsia"/>
                <w:sz w:val="28"/>
                <w:szCs w:val="28"/>
              </w:rPr>
              <w:t>陳法官</w:t>
            </w:r>
            <w:proofErr w:type="gramStart"/>
            <w:r w:rsidR="00AA4CC3">
              <w:rPr>
                <w:rFonts w:ascii="標楷體" w:eastAsia="標楷體" w:hAnsi="標楷體" w:hint="eastAsia"/>
                <w:sz w:val="28"/>
                <w:szCs w:val="28"/>
              </w:rPr>
              <w:t>思帆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gramEnd"/>
            <w:r w:rsidR="00AA4CC3">
              <w:rPr>
                <w:rFonts w:ascii="標楷體" w:eastAsia="標楷體" w:hAnsi="標楷體" w:hint="eastAsia"/>
                <w:sz w:val="28"/>
                <w:szCs w:val="28"/>
              </w:rPr>
              <w:t>司法院刑事廳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14:paraId="1D30305D" w14:textId="62D5C818" w:rsidR="007B155A" w:rsidRDefault="003D1E76" w:rsidP="007B155A">
            <w:pPr>
              <w:pStyle w:val="a8"/>
              <w:widowControl/>
              <w:spacing w:line="440" w:lineRule="exact"/>
              <w:ind w:leftChars="0" w:left="0" w:firstLineChars="400" w:firstLine="1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</w:t>
            </w:r>
            <w:r w:rsidR="007B155A">
              <w:rPr>
                <w:rFonts w:ascii="標楷體" w:eastAsia="標楷體" w:hAnsi="標楷體" w:hint="eastAsia"/>
                <w:sz w:val="28"/>
                <w:szCs w:val="28"/>
              </w:rPr>
              <w:t>檢察</w:t>
            </w:r>
            <w:r w:rsidR="00F02D74">
              <w:rPr>
                <w:rFonts w:ascii="標楷體" w:eastAsia="標楷體" w:hAnsi="標楷體" w:hint="eastAsia"/>
                <w:sz w:val="28"/>
                <w:szCs w:val="28"/>
              </w:rPr>
              <w:t>官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瑞仁</w:t>
            </w:r>
            <w:r w:rsidR="007B155A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最高檢察署</w:t>
            </w:r>
            <w:r w:rsidR="007B155A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14:paraId="4A99CF27" w14:textId="6606C1A2" w:rsidR="003D1E76" w:rsidRDefault="003D1E76" w:rsidP="007B155A">
            <w:pPr>
              <w:pStyle w:val="a8"/>
              <w:widowControl/>
              <w:spacing w:line="440" w:lineRule="exact"/>
              <w:ind w:leftChars="0" w:left="0" w:firstLineChars="400" w:firstLine="1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</w:t>
            </w:r>
            <w:r w:rsidR="00B9013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明律師</w:t>
            </w:r>
          </w:p>
        </w:tc>
      </w:tr>
      <w:tr w:rsidR="00E11AFC" w14:paraId="4ADAE68A" w14:textId="77777777" w:rsidTr="003A741B">
        <w:trPr>
          <w:trHeight w:val="495"/>
          <w:jc w:val="center"/>
        </w:trPr>
        <w:tc>
          <w:tcPr>
            <w:tcW w:w="1828" w:type="dxa"/>
            <w:vAlign w:val="center"/>
          </w:tcPr>
          <w:p w14:paraId="485EB4F6" w14:textId="3EBE8774" w:rsidR="00E11AFC" w:rsidRDefault="00977313" w:rsidP="00B67841">
            <w:pPr>
              <w:pStyle w:val="a8"/>
              <w:widowControl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EA0D45">
              <w:rPr>
                <w:rFonts w:ascii="標楷體" w:eastAsia="標楷體" w:hAnsi="標楷體"/>
                <w:sz w:val="28"/>
                <w:szCs w:val="28"/>
              </w:rPr>
              <w:t>5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/>
                <w:sz w:val="28"/>
                <w:szCs w:val="28"/>
              </w:rPr>
              <w:t>12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EA0D45">
              <w:rPr>
                <w:rFonts w:ascii="標楷體" w:eastAsia="標楷體" w:hAnsi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7597" w:type="dxa"/>
            <w:vAlign w:val="center"/>
          </w:tcPr>
          <w:p w14:paraId="644BCBEB" w14:textId="0EB2C55E" w:rsidR="00E11AFC" w:rsidRDefault="00E11AFC" w:rsidP="007B155A">
            <w:pPr>
              <w:pStyle w:val="a8"/>
              <w:widowControl/>
              <w:spacing w:line="44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綜</w:t>
            </w:r>
            <w:r>
              <w:rPr>
                <w:rFonts w:ascii="標楷體" w:eastAsia="標楷體" w:hAnsi="標楷體"/>
                <w:sz w:val="28"/>
                <w:szCs w:val="28"/>
              </w:rPr>
              <w:t>合</w:t>
            </w:r>
            <w:r w:rsidR="004523D3">
              <w:rPr>
                <w:rFonts w:ascii="標楷體" w:eastAsia="標楷體" w:hAnsi="標楷體" w:hint="eastAsia"/>
                <w:sz w:val="28"/>
                <w:szCs w:val="28"/>
              </w:rPr>
              <w:t>提</w:t>
            </w:r>
            <w:r w:rsidR="004523D3">
              <w:rPr>
                <w:rFonts w:ascii="標楷體" w:eastAsia="標楷體" w:hAnsi="標楷體"/>
                <w:sz w:val="28"/>
                <w:szCs w:val="28"/>
              </w:rPr>
              <w:t>問及</w:t>
            </w:r>
            <w:r>
              <w:rPr>
                <w:rFonts w:ascii="標楷體" w:eastAsia="標楷體" w:hAnsi="標楷體"/>
                <w:sz w:val="28"/>
                <w:szCs w:val="28"/>
              </w:rPr>
              <w:t>討論</w:t>
            </w:r>
          </w:p>
        </w:tc>
      </w:tr>
      <w:tr w:rsidR="00113C30" w14:paraId="3A74D914" w14:textId="77777777" w:rsidTr="003A741B">
        <w:trPr>
          <w:trHeight w:val="325"/>
          <w:jc w:val="center"/>
        </w:trPr>
        <w:tc>
          <w:tcPr>
            <w:tcW w:w="1828" w:type="dxa"/>
            <w:shd w:val="clear" w:color="auto" w:fill="D9E2F3" w:themeFill="accent5" w:themeFillTint="33"/>
            <w:vAlign w:val="center"/>
          </w:tcPr>
          <w:p w14:paraId="4ACB12C0" w14:textId="15643D31" w:rsidR="00113C30" w:rsidRDefault="003E632D" w:rsidP="00B67841">
            <w:pPr>
              <w:pStyle w:val="a8"/>
              <w:widowControl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12:</w:t>
            </w:r>
            <w:r w:rsidR="00EA0D45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="00573AC7">
              <w:rPr>
                <w:rFonts w:ascii="標楷體" w:eastAsia="標楷體" w:hAnsi="標楷體" w:hint="eastAsia"/>
                <w:sz w:val="28"/>
                <w:szCs w:val="28"/>
              </w:rPr>
              <w:t>0-1</w:t>
            </w:r>
            <w:r w:rsidR="00B67841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="00573AC7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7330B0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573AC7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7597" w:type="dxa"/>
            <w:shd w:val="clear" w:color="auto" w:fill="D9E2F3" w:themeFill="accent5" w:themeFillTint="33"/>
            <w:vAlign w:val="center"/>
          </w:tcPr>
          <w:p w14:paraId="6B9B28B0" w14:textId="77777777" w:rsidR="00113C30" w:rsidRDefault="00113C30" w:rsidP="004B4473">
            <w:pPr>
              <w:pStyle w:val="a8"/>
              <w:widowControl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午餐</w:t>
            </w:r>
            <w:r w:rsidR="00977313">
              <w:rPr>
                <w:rFonts w:ascii="標楷體" w:eastAsia="標楷體" w:hAnsi="標楷體" w:hint="eastAsia"/>
                <w:sz w:val="28"/>
                <w:szCs w:val="28"/>
              </w:rPr>
              <w:t>及</w:t>
            </w:r>
            <w:r w:rsidR="00977313">
              <w:rPr>
                <w:rFonts w:ascii="標楷體" w:eastAsia="標楷體" w:hAnsi="標楷體"/>
                <w:sz w:val="28"/>
                <w:szCs w:val="28"/>
              </w:rPr>
              <w:t>休息時間</w:t>
            </w:r>
          </w:p>
        </w:tc>
      </w:tr>
      <w:tr w:rsidR="007B155A" w14:paraId="5C9A00DB" w14:textId="77777777" w:rsidTr="003A741B">
        <w:trPr>
          <w:trHeight w:val="325"/>
          <w:jc w:val="center"/>
        </w:trPr>
        <w:tc>
          <w:tcPr>
            <w:tcW w:w="9425" w:type="dxa"/>
            <w:gridSpan w:val="2"/>
            <w:shd w:val="clear" w:color="auto" w:fill="FFF2CC" w:themeFill="accent4" w:themeFillTint="33"/>
            <w:vAlign w:val="center"/>
          </w:tcPr>
          <w:p w14:paraId="2FB8B8E5" w14:textId="56DFD093" w:rsidR="007B155A" w:rsidRDefault="007B155A" w:rsidP="007B155A">
            <w:pPr>
              <w:pStyle w:val="a8"/>
              <w:widowControl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48F3">
              <w:rPr>
                <w:rFonts w:ascii="標楷體" w:eastAsia="標楷體" w:hAnsi="標楷體" w:hint="eastAsia"/>
                <w:b/>
                <w:sz w:val="28"/>
                <w:szCs w:val="28"/>
              </w:rPr>
              <w:t>第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二</w:t>
            </w:r>
            <w:r w:rsidRPr="009A48F3">
              <w:rPr>
                <w:rFonts w:ascii="標楷體" w:eastAsia="標楷體" w:hAnsi="標楷體"/>
                <w:b/>
                <w:sz w:val="28"/>
                <w:szCs w:val="28"/>
              </w:rPr>
              <w:t>場次：</w:t>
            </w:r>
            <w:r w:rsidRPr="009A48F3">
              <w:rPr>
                <w:rFonts w:ascii="標楷體" w:eastAsia="標楷體" w:hAnsi="標楷體" w:hint="eastAsia"/>
                <w:b/>
                <w:sz w:val="28"/>
                <w:szCs w:val="28"/>
              </w:rPr>
              <w:t>國</w:t>
            </w:r>
            <w:r w:rsidRPr="009A48F3">
              <w:rPr>
                <w:rFonts w:ascii="標楷體" w:eastAsia="標楷體" w:hAnsi="標楷體"/>
                <w:b/>
                <w:sz w:val="28"/>
                <w:szCs w:val="28"/>
              </w:rPr>
              <w:t>民法官法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與</w:t>
            </w:r>
            <w:r w:rsidR="00907060">
              <w:rPr>
                <w:rFonts w:ascii="標楷體" w:eastAsia="標楷體" w:hAnsi="標楷體" w:hint="eastAsia"/>
                <w:b/>
                <w:sz w:val="28"/>
                <w:szCs w:val="28"/>
              </w:rPr>
              <w:t>正當法律程序之保障</w:t>
            </w:r>
          </w:p>
        </w:tc>
      </w:tr>
      <w:tr w:rsidR="007B155A" w14:paraId="778074E0" w14:textId="77777777" w:rsidTr="003A741B">
        <w:trPr>
          <w:trHeight w:val="325"/>
          <w:jc w:val="center"/>
        </w:trPr>
        <w:tc>
          <w:tcPr>
            <w:tcW w:w="1828" w:type="dxa"/>
            <w:vAlign w:val="center"/>
          </w:tcPr>
          <w:p w14:paraId="1B1FBF55" w14:textId="77777777" w:rsidR="007B155A" w:rsidRDefault="00B67841" w:rsidP="004523D3">
            <w:pPr>
              <w:pStyle w:val="a8"/>
              <w:widowControl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4523D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0-1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4523D3">
              <w:rPr>
                <w:rFonts w:ascii="標楷體" w:eastAsia="標楷體" w:hAnsi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7597" w:type="dxa"/>
            <w:vAlign w:val="center"/>
          </w:tcPr>
          <w:p w14:paraId="2BFBD754" w14:textId="67E2C1F4" w:rsidR="007B155A" w:rsidRPr="007B155A" w:rsidRDefault="007B155A" w:rsidP="004523D3">
            <w:pPr>
              <w:pStyle w:val="a8"/>
              <w:widowControl/>
              <w:spacing w:line="44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</w:t>
            </w:r>
            <w:r>
              <w:rPr>
                <w:rFonts w:ascii="標楷體" w:eastAsia="標楷體" w:hAnsi="標楷體"/>
                <w:sz w:val="28"/>
                <w:szCs w:val="28"/>
              </w:rPr>
              <w:t>持人：</w:t>
            </w:r>
            <w:r w:rsidR="00143028">
              <w:rPr>
                <w:rFonts w:ascii="標楷體" w:eastAsia="標楷體" w:hAnsi="標楷體" w:hint="eastAsia"/>
                <w:sz w:val="28"/>
                <w:szCs w:val="28"/>
              </w:rPr>
              <w:t>林</w:t>
            </w:r>
            <w:r w:rsidR="00143028">
              <w:rPr>
                <w:rFonts w:ascii="標楷體" w:eastAsia="標楷體" w:hAnsi="標楷體"/>
                <w:sz w:val="28"/>
                <w:szCs w:val="28"/>
              </w:rPr>
              <w:t>秘書長輝煌</w:t>
            </w:r>
            <w:r w:rsidR="00143028">
              <w:rPr>
                <w:rFonts w:ascii="標楷體" w:eastAsia="標楷體" w:hAnsi="標楷體" w:hint="eastAsia"/>
                <w:sz w:val="28"/>
                <w:szCs w:val="28"/>
              </w:rPr>
              <w:t>(司</w:t>
            </w:r>
            <w:r w:rsidR="00143028">
              <w:rPr>
                <w:rFonts w:ascii="標楷體" w:eastAsia="標楷體" w:hAnsi="標楷體"/>
                <w:sz w:val="28"/>
                <w:szCs w:val="28"/>
              </w:rPr>
              <w:t>法院</w:t>
            </w:r>
            <w:r w:rsidR="00143028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907060" w14:paraId="675004B9" w14:textId="77777777" w:rsidTr="003A741B">
        <w:trPr>
          <w:trHeight w:val="325"/>
          <w:jc w:val="center"/>
        </w:trPr>
        <w:tc>
          <w:tcPr>
            <w:tcW w:w="1828" w:type="dxa"/>
            <w:vAlign w:val="center"/>
          </w:tcPr>
          <w:p w14:paraId="16109A88" w14:textId="77777777" w:rsidR="00907060" w:rsidRDefault="00907060" w:rsidP="00907060">
            <w:pPr>
              <w:pStyle w:val="a8"/>
              <w:widowControl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0-1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7597" w:type="dxa"/>
            <w:vAlign w:val="center"/>
          </w:tcPr>
          <w:p w14:paraId="298ED226" w14:textId="77777777" w:rsidR="00907060" w:rsidRDefault="00907060" w:rsidP="00907060">
            <w:pPr>
              <w:pStyle w:val="a8"/>
              <w:widowControl/>
              <w:spacing w:line="44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</w:t>
            </w:r>
            <w:r>
              <w:rPr>
                <w:rFonts w:ascii="標楷體" w:eastAsia="標楷體" w:hAnsi="標楷體"/>
                <w:sz w:val="28"/>
                <w:szCs w:val="28"/>
              </w:rPr>
              <w:t>告人：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林教授裕</w:t>
            </w:r>
            <w:r>
              <w:rPr>
                <w:rFonts w:ascii="標楷體" w:eastAsia="標楷體" w:hAnsi="標楷體"/>
                <w:sz w:val="28"/>
                <w:szCs w:val="28"/>
              </w:rPr>
              <w:t>順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(中央警</w:t>
            </w:r>
            <w:r>
              <w:rPr>
                <w:rFonts w:ascii="標楷體" w:eastAsia="標楷體" w:hAnsi="標楷體"/>
                <w:sz w:val="28"/>
                <w:szCs w:val="28"/>
              </w:rPr>
              <w:t>察大學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14:paraId="6720C289" w14:textId="19302F04" w:rsidR="00907060" w:rsidRDefault="00907060" w:rsidP="00907060">
            <w:pPr>
              <w:widowControl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題</w:t>
            </w:r>
            <w:r>
              <w:rPr>
                <w:rFonts w:ascii="標楷體" w:eastAsia="標楷體" w:hAnsi="標楷體"/>
                <w:sz w:val="28"/>
                <w:szCs w:val="28"/>
              </w:rPr>
              <w:t>目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9A48F3">
              <w:rPr>
                <w:rFonts w:ascii="標楷體" w:eastAsia="標楷體" w:hAnsi="標楷體" w:hint="eastAsia"/>
                <w:sz w:val="28"/>
                <w:szCs w:val="28"/>
              </w:rPr>
              <w:t>國民</w:t>
            </w:r>
            <w:r w:rsidRPr="009A48F3">
              <w:rPr>
                <w:rFonts w:ascii="標楷體" w:eastAsia="標楷體" w:hAnsi="標楷體"/>
                <w:sz w:val="28"/>
                <w:szCs w:val="28"/>
              </w:rPr>
              <w:t>法官</w:t>
            </w:r>
            <w:r w:rsidRPr="009A48F3">
              <w:rPr>
                <w:rFonts w:ascii="標楷體" w:eastAsia="標楷體" w:hAnsi="標楷體" w:hint="eastAsia"/>
                <w:sz w:val="28"/>
                <w:szCs w:val="28"/>
              </w:rPr>
              <w:t>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與正當法律程序之保障</w:t>
            </w:r>
          </w:p>
          <w:p w14:paraId="21482213" w14:textId="5EB9A060" w:rsidR="00907060" w:rsidRPr="00907060" w:rsidRDefault="00907060" w:rsidP="00907060">
            <w:pPr>
              <w:pStyle w:val="a8"/>
              <w:widowControl/>
              <w:spacing w:line="440" w:lineRule="exact"/>
              <w:ind w:leftChars="0" w:left="0" w:firstLineChars="300" w:firstLine="840"/>
              <w:rPr>
                <w:rFonts w:ascii="標楷體" w:eastAsia="標楷體" w:hAnsi="標楷體"/>
                <w:sz w:val="28"/>
                <w:szCs w:val="28"/>
              </w:rPr>
            </w:pPr>
            <w:r w:rsidRPr="00EB2A53">
              <w:rPr>
                <w:rFonts w:ascii="標楷體" w:eastAsia="標楷體" w:hAnsi="標楷體" w:hint="eastAsia"/>
                <w:sz w:val="28"/>
                <w:szCs w:val="28"/>
              </w:rPr>
              <w:t>--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從憲法正當法律程序探討人民參與刑事審判</w:t>
            </w:r>
            <w:r w:rsidR="00B25A5B">
              <w:rPr>
                <w:rFonts w:ascii="標楷體" w:eastAsia="標楷體" w:hAnsi="標楷體" w:hint="eastAsia"/>
                <w:sz w:val="28"/>
                <w:szCs w:val="28"/>
              </w:rPr>
              <w:t>制度</w:t>
            </w:r>
          </w:p>
        </w:tc>
      </w:tr>
      <w:tr w:rsidR="004523D3" w14:paraId="6C66659D" w14:textId="77777777" w:rsidTr="003A741B">
        <w:trPr>
          <w:trHeight w:val="325"/>
          <w:jc w:val="center"/>
        </w:trPr>
        <w:tc>
          <w:tcPr>
            <w:tcW w:w="1828" w:type="dxa"/>
            <w:shd w:val="clear" w:color="auto" w:fill="D9E2F3" w:themeFill="accent5" w:themeFillTint="33"/>
            <w:vAlign w:val="center"/>
          </w:tcPr>
          <w:p w14:paraId="03D2148A" w14:textId="77777777" w:rsidR="004523D3" w:rsidRDefault="004523D3" w:rsidP="004523D3">
            <w:pPr>
              <w:pStyle w:val="a8"/>
              <w:widowControl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0-1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7597" w:type="dxa"/>
            <w:shd w:val="clear" w:color="auto" w:fill="D9E2F3" w:themeFill="accent5" w:themeFillTint="33"/>
            <w:vAlign w:val="center"/>
          </w:tcPr>
          <w:p w14:paraId="2D6A91C1" w14:textId="77777777" w:rsidR="004523D3" w:rsidRDefault="004523D3" w:rsidP="004523D3">
            <w:pPr>
              <w:pStyle w:val="a8"/>
              <w:widowControl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休</w:t>
            </w:r>
            <w:r>
              <w:rPr>
                <w:rFonts w:ascii="標楷體" w:eastAsia="標楷體" w:hAnsi="標楷體"/>
                <w:sz w:val="28"/>
                <w:szCs w:val="28"/>
              </w:rPr>
              <w:t>息時間</w:t>
            </w:r>
          </w:p>
        </w:tc>
      </w:tr>
      <w:tr w:rsidR="004523D3" w14:paraId="74E2945E" w14:textId="77777777" w:rsidTr="003A741B">
        <w:trPr>
          <w:trHeight w:val="325"/>
          <w:jc w:val="center"/>
        </w:trPr>
        <w:tc>
          <w:tcPr>
            <w:tcW w:w="1828" w:type="dxa"/>
            <w:vAlign w:val="center"/>
          </w:tcPr>
          <w:p w14:paraId="2F552355" w14:textId="77777777" w:rsidR="004523D3" w:rsidRDefault="004523D3" w:rsidP="004523D3">
            <w:pPr>
              <w:pStyle w:val="a8"/>
              <w:widowControl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0-1</w:t>
            </w: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7597" w:type="dxa"/>
            <w:vAlign w:val="center"/>
          </w:tcPr>
          <w:p w14:paraId="0C10E35E" w14:textId="096DA8C5" w:rsidR="003D1E76" w:rsidRDefault="004523D3" w:rsidP="00D0051F">
            <w:pPr>
              <w:pStyle w:val="a8"/>
              <w:widowControl/>
              <w:spacing w:line="44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與</w:t>
            </w:r>
            <w:r>
              <w:rPr>
                <w:rFonts w:ascii="標楷體" w:eastAsia="標楷體" w:hAnsi="標楷體"/>
                <w:sz w:val="28"/>
                <w:szCs w:val="28"/>
              </w:rPr>
              <w:t>談人：</w:t>
            </w:r>
            <w:r w:rsidR="003D1E76">
              <w:rPr>
                <w:rFonts w:ascii="標楷體" w:eastAsia="標楷體" w:hAnsi="標楷體" w:hint="eastAsia"/>
                <w:sz w:val="28"/>
                <w:szCs w:val="28"/>
              </w:rPr>
              <w:t>吳法官</w:t>
            </w:r>
            <w:r w:rsidR="00FF69D2">
              <w:rPr>
                <w:rFonts w:ascii="標楷體" w:eastAsia="標楷體" w:hAnsi="標楷體" w:hint="eastAsia"/>
                <w:sz w:val="28"/>
                <w:szCs w:val="28"/>
              </w:rPr>
              <w:t>冠</w:t>
            </w:r>
            <w:proofErr w:type="gramStart"/>
            <w:r w:rsidR="00FF69D2">
              <w:rPr>
                <w:rFonts w:ascii="標楷體" w:eastAsia="標楷體" w:hAnsi="標楷體" w:hint="eastAsia"/>
                <w:sz w:val="28"/>
                <w:szCs w:val="28"/>
              </w:rPr>
              <w:t>霆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3D1E76">
              <w:rPr>
                <w:rFonts w:ascii="標楷體" w:eastAsia="標楷體" w:hAnsi="標楷體" w:hint="eastAsia"/>
                <w:sz w:val="28"/>
                <w:szCs w:val="28"/>
              </w:rPr>
              <w:t>最高法院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14:paraId="3188EDF8" w14:textId="15079898" w:rsidR="00E206DA" w:rsidRPr="003D1E76" w:rsidRDefault="00E206DA" w:rsidP="00D0051F">
            <w:pPr>
              <w:pStyle w:val="a8"/>
              <w:widowControl/>
              <w:spacing w:line="440" w:lineRule="exact"/>
              <w:ind w:leftChars="0" w:left="0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="00A21E17">
              <w:rPr>
                <w:rFonts w:ascii="標楷體" w:eastAsia="標楷體" w:hAnsi="標楷體" w:hint="eastAsia"/>
                <w:sz w:val="28"/>
                <w:szCs w:val="28"/>
              </w:rPr>
              <w:t>張</w:t>
            </w:r>
            <w:r w:rsidR="009C7F3B">
              <w:rPr>
                <w:rFonts w:ascii="標楷體" w:eastAsia="標楷體" w:hAnsi="標楷體" w:hint="eastAsia"/>
                <w:sz w:val="28"/>
                <w:szCs w:val="28"/>
              </w:rPr>
              <w:t>主</w:t>
            </w:r>
            <w:r w:rsidR="009C7F3B">
              <w:rPr>
                <w:rFonts w:ascii="標楷體" w:eastAsia="標楷體" w:hAnsi="標楷體"/>
                <w:sz w:val="28"/>
                <w:szCs w:val="28"/>
              </w:rPr>
              <w:t>任</w:t>
            </w:r>
            <w:r w:rsidR="00A21E17">
              <w:rPr>
                <w:rFonts w:ascii="標楷體" w:eastAsia="標楷體" w:hAnsi="標楷體" w:hint="eastAsia"/>
                <w:sz w:val="28"/>
                <w:szCs w:val="28"/>
              </w:rPr>
              <w:t>檢察官</w:t>
            </w:r>
            <w:r w:rsidR="00A21E17" w:rsidRPr="00A21E17">
              <w:rPr>
                <w:rFonts w:ascii="標楷體" w:eastAsia="標楷體" w:hAnsi="標楷體" w:hint="eastAsia"/>
                <w:sz w:val="28"/>
                <w:szCs w:val="28"/>
              </w:rPr>
              <w:t>惠</w:t>
            </w:r>
            <w:r w:rsidR="00317156">
              <w:rPr>
                <w:rFonts w:ascii="標楷體" w:eastAsia="標楷體" w:hAnsi="標楷體" w:hint="eastAsia"/>
                <w:sz w:val="28"/>
                <w:szCs w:val="28"/>
              </w:rPr>
              <w:t>菁（士林地檢署）</w:t>
            </w:r>
          </w:p>
          <w:p w14:paraId="62085646" w14:textId="4E82753C" w:rsidR="004523D3" w:rsidRDefault="008E33CC" w:rsidP="006E2648">
            <w:pPr>
              <w:pStyle w:val="a8"/>
              <w:widowControl/>
              <w:spacing w:line="440" w:lineRule="exact"/>
              <w:ind w:leftChars="0" w:left="0" w:firstLineChars="400" w:firstLine="1120"/>
              <w:rPr>
                <w:rFonts w:ascii="標楷體" w:eastAsia="標楷體" w:hAnsi="標楷體"/>
                <w:sz w:val="28"/>
                <w:szCs w:val="28"/>
              </w:rPr>
            </w:pPr>
            <w:r w:rsidRPr="008E33CC">
              <w:rPr>
                <w:rFonts w:ascii="標楷體" w:eastAsia="標楷體" w:hAnsi="標楷體" w:hint="eastAsia"/>
                <w:sz w:val="28"/>
                <w:szCs w:val="28"/>
              </w:rPr>
              <w:t>尤伯祥</w:t>
            </w:r>
            <w:r w:rsidR="006E2648" w:rsidRPr="008E33CC">
              <w:rPr>
                <w:rFonts w:ascii="標楷體" w:eastAsia="標楷體" w:hAnsi="標楷體" w:hint="eastAsia"/>
                <w:sz w:val="28"/>
                <w:szCs w:val="28"/>
              </w:rPr>
              <w:t>律師</w:t>
            </w:r>
            <w:r w:rsidR="004523D3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北律師公會理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事</w:t>
            </w:r>
            <w:r>
              <w:rPr>
                <w:rFonts w:ascii="標楷體" w:eastAsia="標楷體" w:hAnsi="標楷體"/>
                <w:sz w:val="28"/>
                <w:szCs w:val="28"/>
              </w:rPr>
              <w:t>長</w:t>
            </w:r>
            <w:r w:rsidR="004523D3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B66ECA" w14:paraId="46600F39" w14:textId="77777777" w:rsidTr="003A741B">
        <w:trPr>
          <w:trHeight w:val="325"/>
          <w:jc w:val="center"/>
        </w:trPr>
        <w:tc>
          <w:tcPr>
            <w:tcW w:w="1828" w:type="dxa"/>
            <w:vAlign w:val="center"/>
          </w:tcPr>
          <w:p w14:paraId="4E2403D4" w14:textId="0F4C64D3" w:rsidR="00B66ECA" w:rsidRDefault="00B66ECA" w:rsidP="003A741B">
            <w:pPr>
              <w:pStyle w:val="a8"/>
              <w:widowControl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0-1</w:t>
            </w:r>
            <w:r>
              <w:rPr>
                <w:rFonts w:ascii="標楷體" w:eastAsia="標楷體" w:hAnsi="標楷體"/>
                <w:sz w:val="28"/>
                <w:szCs w:val="28"/>
              </w:rPr>
              <w:t>7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3A741B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666A5A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7597" w:type="dxa"/>
            <w:vAlign w:val="center"/>
          </w:tcPr>
          <w:p w14:paraId="56B3AF7C" w14:textId="77777777" w:rsidR="00B66ECA" w:rsidRDefault="00B66ECA" w:rsidP="00AF6DB6">
            <w:pPr>
              <w:pStyle w:val="a8"/>
              <w:widowControl/>
              <w:spacing w:line="44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綜</w:t>
            </w:r>
            <w:r>
              <w:rPr>
                <w:rFonts w:ascii="標楷體" w:eastAsia="標楷體" w:hAnsi="標楷體"/>
                <w:sz w:val="28"/>
                <w:szCs w:val="28"/>
              </w:rPr>
              <w:t>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提</w:t>
            </w:r>
            <w:r>
              <w:rPr>
                <w:rFonts w:ascii="標楷體" w:eastAsia="標楷體" w:hAnsi="標楷體"/>
                <w:sz w:val="28"/>
                <w:szCs w:val="28"/>
              </w:rPr>
              <w:t>問及討論</w:t>
            </w:r>
          </w:p>
        </w:tc>
      </w:tr>
      <w:tr w:rsidR="004523D3" w14:paraId="07D91832" w14:textId="77777777" w:rsidTr="00540142">
        <w:trPr>
          <w:trHeight w:val="567"/>
          <w:jc w:val="center"/>
        </w:trPr>
        <w:tc>
          <w:tcPr>
            <w:tcW w:w="1828" w:type="dxa"/>
            <w:shd w:val="clear" w:color="auto" w:fill="D9D9D9" w:themeFill="background1" w:themeFillShade="D9"/>
            <w:vAlign w:val="center"/>
          </w:tcPr>
          <w:p w14:paraId="6416249D" w14:textId="77777777" w:rsidR="004523D3" w:rsidRDefault="004523D3" w:rsidP="004523D3">
            <w:pPr>
              <w:pStyle w:val="a8"/>
              <w:widowControl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7597" w:type="dxa"/>
            <w:shd w:val="clear" w:color="auto" w:fill="D9D9D9" w:themeFill="background1" w:themeFillShade="D9"/>
            <w:vAlign w:val="center"/>
          </w:tcPr>
          <w:p w14:paraId="52682572" w14:textId="77777777" w:rsidR="00605586" w:rsidRPr="00605586" w:rsidRDefault="00605586" w:rsidP="00605586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605586">
              <w:rPr>
                <w:rFonts w:ascii="Times New Roman" w:eastAsia="標楷體" w:hAnsi="Times New Roman" w:cs="Times New Roman"/>
                <w:sz w:val="22"/>
              </w:rPr>
              <w:t>本場地可容納</w:t>
            </w:r>
            <w:r w:rsidRPr="00605586">
              <w:rPr>
                <w:rFonts w:ascii="Times New Roman" w:eastAsia="標楷體" w:hAnsi="Times New Roman" w:cs="Times New Roman"/>
                <w:sz w:val="22"/>
              </w:rPr>
              <w:t>80</w:t>
            </w:r>
            <w:r w:rsidRPr="00605586">
              <w:rPr>
                <w:rFonts w:ascii="Times New Roman" w:eastAsia="標楷體" w:hAnsi="Times New Roman" w:cs="Times New Roman"/>
                <w:sz w:val="22"/>
              </w:rPr>
              <w:t>人。</w:t>
            </w:r>
          </w:p>
          <w:p w14:paraId="00715551" w14:textId="77777777" w:rsidR="00605586" w:rsidRPr="00605586" w:rsidRDefault="00605586" w:rsidP="00605586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605586">
              <w:rPr>
                <w:rFonts w:ascii="Times New Roman" w:eastAsia="標楷體" w:hAnsi="Times New Roman" w:cs="Times New Roman"/>
                <w:sz w:val="22"/>
              </w:rPr>
              <w:t>刑事廳聯絡人：蔡宗廷法官助理</w:t>
            </w:r>
            <w:r w:rsidRPr="00605586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605586">
              <w:rPr>
                <w:rFonts w:ascii="Times New Roman" w:eastAsia="標楷體" w:hAnsi="Times New Roman" w:cs="Times New Roman"/>
                <w:sz w:val="22"/>
              </w:rPr>
              <w:t>電話：</w:t>
            </w:r>
            <w:r w:rsidRPr="00605586">
              <w:rPr>
                <w:rFonts w:ascii="Times New Roman" w:eastAsia="標楷體" w:hAnsi="Times New Roman" w:cs="Times New Roman"/>
                <w:sz w:val="22"/>
              </w:rPr>
              <w:t>02-23618577</w:t>
            </w:r>
            <w:r w:rsidRPr="00605586">
              <w:rPr>
                <w:rFonts w:ascii="Times New Roman" w:eastAsia="標楷體" w:hAnsi="Times New Roman" w:cs="Times New Roman"/>
                <w:sz w:val="22"/>
              </w:rPr>
              <w:t>分機</w:t>
            </w:r>
            <w:r w:rsidRPr="00605586">
              <w:rPr>
                <w:rFonts w:ascii="Times New Roman" w:eastAsia="標楷體" w:hAnsi="Times New Roman" w:cs="Times New Roman"/>
                <w:sz w:val="22"/>
              </w:rPr>
              <w:t>717)</w:t>
            </w:r>
          </w:p>
          <w:p w14:paraId="2D35E684" w14:textId="4F50151E" w:rsidR="00540142" w:rsidRPr="00605586" w:rsidRDefault="00605586" w:rsidP="00605586">
            <w:pPr>
              <w:pStyle w:val="a5"/>
              <w:spacing w:line="320" w:lineRule="exact"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D0C06">
              <w:rPr>
                <w:rFonts w:ascii="Times New Roman" w:eastAsia="標楷體" w:hAnsi="Times New Roman" w:cs="Times New Roman"/>
                <w:sz w:val="22"/>
                <w:szCs w:val="22"/>
              </w:rPr>
              <w:t>台灣日本刑事</w:t>
            </w:r>
            <w:r w:rsidRPr="00605586">
              <w:rPr>
                <w:rFonts w:ascii="Times New Roman" w:eastAsia="標楷體" w:hAnsi="Times New Roman" w:cs="Times New Roman"/>
                <w:sz w:val="22"/>
                <w:szCs w:val="22"/>
              </w:rPr>
              <w:t>法研究學會聯絡人：</w:t>
            </w:r>
            <w:r w:rsidRPr="00605586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許家源</w:t>
            </w:r>
            <w:r w:rsidR="00123CAF" w:rsidRPr="00123CAF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秘</w:t>
            </w:r>
            <w:r w:rsidRPr="00605586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書長</w:t>
            </w:r>
            <w:r w:rsidRPr="00605586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 xml:space="preserve"> (e-mail</w:t>
            </w:r>
            <w:r w:rsidRPr="00605586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：</w:t>
            </w:r>
            <w:r w:rsidRPr="00605586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jiushiu@pu.edu.tw</w:t>
            </w: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t>)</w:t>
            </w:r>
            <w:r w:rsidRPr="00605586">
              <w:rPr>
                <w:rFonts w:ascii="Times New Roman" w:eastAsia="標楷體" w:hAnsi="Times New Roman" w:cs="Times New Roman"/>
                <w:sz w:val="22"/>
                <w:szCs w:val="22"/>
              </w:rPr>
              <w:t>、梁世興老師</w:t>
            </w:r>
            <w:r w:rsidRPr="00605586">
              <w:rPr>
                <w:rFonts w:ascii="Times New Roman" w:eastAsia="標楷體" w:hAnsi="Times New Roman" w:cs="Times New Roman"/>
                <w:sz w:val="22"/>
                <w:szCs w:val="22"/>
              </w:rPr>
              <w:t>(e-mail</w:t>
            </w:r>
            <w:r w:rsidRPr="00605586">
              <w:rPr>
                <w:rFonts w:ascii="Times New Roman" w:eastAsia="標楷體" w:hAnsi="Times New Roman" w:cs="Times New Roman"/>
                <w:sz w:val="22"/>
                <w:szCs w:val="22"/>
              </w:rPr>
              <w:t>：</w:t>
            </w:r>
            <w:r w:rsidRPr="00605586">
              <w:rPr>
                <w:rFonts w:ascii="Times New Roman" w:eastAsia="標楷體" w:hAnsi="Times New Roman" w:cs="Times New Roman"/>
                <w:sz w:val="22"/>
                <w:szCs w:val="22"/>
              </w:rPr>
              <w:t>una090@mail.cpu.edu.tw)</w:t>
            </w:r>
          </w:p>
        </w:tc>
      </w:tr>
    </w:tbl>
    <w:p w14:paraId="083A76BF" w14:textId="3D19ECD7" w:rsidR="007F6D80" w:rsidRDefault="007F6D80" w:rsidP="008A67B7">
      <w:pPr>
        <w:spacing w:line="560" w:lineRule="exact"/>
      </w:pPr>
      <w:bookmarkStart w:id="0" w:name="_GoBack"/>
      <w:bookmarkEnd w:id="0"/>
    </w:p>
    <w:sectPr w:rsidR="007F6D80" w:rsidSect="00D956DD">
      <w:footerReference w:type="default" r:id="rId8"/>
      <w:pgSz w:w="11906" w:h="16838"/>
      <w:pgMar w:top="567" w:right="1134" w:bottom="340" w:left="1134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6932CD" w14:textId="77777777" w:rsidR="00251F0E" w:rsidRDefault="00251F0E" w:rsidP="00CF1D58">
      <w:r>
        <w:separator/>
      </w:r>
    </w:p>
  </w:endnote>
  <w:endnote w:type="continuationSeparator" w:id="0">
    <w:p w14:paraId="69D28FED" w14:textId="77777777" w:rsidR="00251F0E" w:rsidRDefault="00251F0E" w:rsidP="00CF1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0011517"/>
      <w:docPartObj>
        <w:docPartGallery w:val="Page Numbers (Bottom of Page)"/>
        <w:docPartUnique/>
      </w:docPartObj>
    </w:sdtPr>
    <w:sdtEndPr/>
    <w:sdtContent>
      <w:p w14:paraId="29C85ACD" w14:textId="2EB1B5A0" w:rsidR="0026119A" w:rsidRDefault="0026119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67B7" w:rsidRPr="008A67B7">
          <w:rPr>
            <w:noProof/>
            <w:lang w:val="zh-TW"/>
          </w:rPr>
          <w:t>-</w:t>
        </w:r>
        <w:r w:rsidR="008A67B7">
          <w:rPr>
            <w:noProof/>
          </w:rPr>
          <w:t xml:space="preserve"> 1 -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2D8C75" w14:textId="77777777" w:rsidR="00251F0E" w:rsidRDefault="00251F0E" w:rsidP="00CF1D58">
      <w:r>
        <w:separator/>
      </w:r>
    </w:p>
  </w:footnote>
  <w:footnote w:type="continuationSeparator" w:id="0">
    <w:p w14:paraId="721F868C" w14:textId="77777777" w:rsidR="00251F0E" w:rsidRDefault="00251F0E" w:rsidP="00CF1D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B0B43"/>
    <w:multiLevelType w:val="hybridMultilevel"/>
    <w:tmpl w:val="9252FD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32511F"/>
    <w:multiLevelType w:val="hybridMultilevel"/>
    <w:tmpl w:val="C2CCA3A8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4360B2"/>
    <w:multiLevelType w:val="hybridMultilevel"/>
    <w:tmpl w:val="9252FD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8C53B4"/>
    <w:multiLevelType w:val="hybridMultilevel"/>
    <w:tmpl w:val="DF02FD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8BA449F"/>
    <w:multiLevelType w:val="hybridMultilevel"/>
    <w:tmpl w:val="238C17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75A2D3E"/>
    <w:multiLevelType w:val="hybridMultilevel"/>
    <w:tmpl w:val="9D3C6DB2"/>
    <w:lvl w:ilvl="0" w:tplc="02E215E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47D14E9E"/>
    <w:multiLevelType w:val="hybridMultilevel"/>
    <w:tmpl w:val="7F0C8F64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D427E19"/>
    <w:multiLevelType w:val="hybridMultilevel"/>
    <w:tmpl w:val="B072873E"/>
    <w:lvl w:ilvl="0" w:tplc="D9C2607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2D4360A"/>
    <w:multiLevelType w:val="hybridMultilevel"/>
    <w:tmpl w:val="B93CAF18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2E10AB1"/>
    <w:multiLevelType w:val="hybridMultilevel"/>
    <w:tmpl w:val="BD109CD0"/>
    <w:lvl w:ilvl="0" w:tplc="D9C2607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C1109F2"/>
    <w:multiLevelType w:val="hybridMultilevel"/>
    <w:tmpl w:val="FFEEDBE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8"/>
  </w:num>
  <w:num w:numId="5">
    <w:abstractNumId w:val="1"/>
  </w:num>
  <w:num w:numId="6">
    <w:abstractNumId w:val="6"/>
  </w:num>
  <w:num w:numId="7">
    <w:abstractNumId w:val="9"/>
  </w:num>
  <w:num w:numId="8">
    <w:abstractNumId w:val="3"/>
  </w:num>
  <w:num w:numId="9">
    <w:abstractNumId w:val="2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1AC"/>
    <w:rsid w:val="0000349E"/>
    <w:rsid w:val="00007C81"/>
    <w:rsid w:val="000102EA"/>
    <w:rsid w:val="000108A0"/>
    <w:rsid w:val="00015C3A"/>
    <w:rsid w:val="00017F95"/>
    <w:rsid w:val="0002479F"/>
    <w:rsid w:val="00027579"/>
    <w:rsid w:val="00027CFC"/>
    <w:rsid w:val="00035E6B"/>
    <w:rsid w:val="00077970"/>
    <w:rsid w:val="000857D2"/>
    <w:rsid w:val="00087284"/>
    <w:rsid w:val="0009663F"/>
    <w:rsid w:val="000A027D"/>
    <w:rsid w:val="000C554E"/>
    <w:rsid w:val="000D01DC"/>
    <w:rsid w:val="000D05B7"/>
    <w:rsid w:val="000D1248"/>
    <w:rsid w:val="000E0F4A"/>
    <w:rsid w:val="00113C30"/>
    <w:rsid w:val="00114287"/>
    <w:rsid w:val="00123CAF"/>
    <w:rsid w:val="00131C2F"/>
    <w:rsid w:val="00134D92"/>
    <w:rsid w:val="001363FB"/>
    <w:rsid w:val="00141517"/>
    <w:rsid w:val="00143028"/>
    <w:rsid w:val="00146564"/>
    <w:rsid w:val="00150359"/>
    <w:rsid w:val="00156AC4"/>
    <w:rsid w:val="00157EEE"/>
    <w:rsid w:val="00170193"/>
    <w:rsid w:val="001772CC"/>
    <w:rsid w:val="0018479F"/>
    <w:rsid w:val="001B5E63"/>
    <w:rsid w:val="001C66B4"/>
    <w:rsid w:val="001C7E9A"/>
    <w:rsid w:val="001D1858"/>
    <w:rsid w:val="001E0F07"/>
    <w:rsid w:val="001E2BF8"/>
    <w:rsid w:val="001E5EBF"/>
    <w:rsid w:val="001F3404"/>
    <w:rsid w:val="001F581D"/>
    <w:rsid w:val="001F63E3"/>
    <w:rsid w:val="002226EC"/>
    <w:rsid w:val="002262B5"/>
    <w:rsid w:val="00233CED"/>
    <w:rsid w:val="00247FC3"/>
    <w:rsid w:val="00251F0E"/>
    <w:rsid w:val="00254CD4"/>
    <w:rsid w:val="0026119A"/>
    <w:rsid w:val="00274940"/>
    <w:rsid w:val="00285822"/>
    <w:rsid w:val="002A5F19"/>
    <w:rsid w:val="002A7988"/>
    <w:rsid w:val="002B1DE4"/>
    <w:rsid w:val="002B56CD"/>
    <w:rsid w:val="002C3D64"/>
    <w:rsid w:val="002D06B5"/>
    <w:rsid w:val="002D133F"/>
    <w:rsid w:val="002D4105"/>
    <w:rsid w:val="002D6866"/>
    <w:rsid w:val="002E33DB"/>
    <w:rsid w:val="002F1767"/>
    <w:rsid w:val="002F3294"/>
    <w:rsid w:val="002F3964"/>
    <w:rsid w:val="002F4770"/>
    <w:rsid w:val="0031599D"/>
    <w:rsid w:val="00317156"/>
    <w:rsid w:val="0032773B"/>
    <w:rsid w:val="0033062B"/>
    <w:rsid w:val="003323F8"/>
    <w:rsid w:val="00335555"/>
    <w:rsid w:val="003368DB"/>
    <w:rsid w:val="003369E1"/>
    <w:rsid w:val="003469E1"/>
    <w:rsid w:val="00361E11"/>
    <w:rsid w:val="00382875"/>
    <w:rsid w:val="00390A20"/>
    <w:rsid w:val="003A2EDF"/>
    <w:rsid w:val="003A741B"/>
    <w:rsid w:val="003B2165"/>
    <w:rsid w:val="003C2190"/>
    <w:rsid w:val="003D1E76"/>
    <w:rsid w:val="003E632D"/>
    <w:rsid w:val="003F2B45"/>
    <w:rsid w:val="00404FC2"/>
    <w:rsid w:val="004058B1"/>
    <w:rsid w:val="00420F2C"/>
    <w:rsid w:val="00422E59"/>
    <w:rsid w:val="00425306"/>
    <w:rsid w:val="004504F9"/>
    <w:rsid w:val="004523D3"/>
    <w:rsid w:val="0045364C"/>
    <w:rsid w:val="00453991"/>
    <w:rsid w:val="00453BA6"/>
    <w:rsid w:val="00460FE1"/>
    <w:rsid w:val="00463479"/>
    <w:rsid w:val="00463E92"/>
    <w:rsid w:val="004768DE"/>
    <w:rsid w:val="00481434"/>
    <w:rsid w:val="00481F6E"/>
    <w:rsid w:val="00482189"/>
    <w:rsid w:val="004844DB"/>
    <w:rsid w:val="004854AC"/>
    <w:rsid w:val="0049265B"/>
    <w:rsid w:val="004945F8"/>
    <w:rsid w:val="004B4473"/>
    <w:rsid w:val="004B47FF"/>
    <w:rsid w:val="004B70A8"/>
    <w:rsid w:val="004C71AC"/>
    <w:rsid w:val="004D3CA2"/>
    <w:rsid w:val="004E29C7"/>
    <w:rsid w:val="004E4332"/>
    <w:rsid w:val="004E548C"/>
    <w:rsid w:val="004F26B1"/>
    <w:rsid w:val="00507411"/>
    <w:rsid w:val="00507E11"/>
    <w:rsid w:val="0051335A"/>
    <w:rsid w:val="00533D3E"/>
    <w:rsid w:val="00540142"/>
    <w:rsid w:val="00554E18"/>
    <w:rsid w:val="005611C6"/>
    <w:rsid w:val="0056225E"/>
    <w:rsid w:val="00573AC7"/>
    <w:rsid w:val="0058218D"/>
    <w:rsid w:val="00585933"/>
    <w:rsid w:val="00592E40"/>
    <w:rsid w:val="005A0849"/>
    <w:rsid w:val="005A0CF9"/>
    <w:rsid w:val="005D6E7E"/>
    <w:rsid w:val="005E7097"/>
    <w:rsid w:val="005F54FB"/>
    <w:rsid w:val="00605586"/>
    <w:rsid w:val="006064EB"/>
    <w:rsid w:val="00614DB6"/>
    <w:rsid w:val="006309AC"/>
    <w:rsid w:val="00633FB7"/>
    <w:rsid w:val="00656D02"/>
    <w:rsid w:val="00663A16"/>
    <w:rsid w:val="00665DE7"/>
    <w:rsid w:val="00666795"/>
    <w:rsid w:val="00666A5A"/>
    <w:rsid w:val="00672983"/>
    <w:rsid w:val="00672E7A"/>
    <w:rsid w:val="00675EB0"/>
    <w:rsid w:val="0069232A"/>
    <w:rsid w:val="006A3CEC"/>
    <w:rsid w:val="006A3F14"/>
    <w:rsid w:val="006B1B6E"/>
    <w:rsid w:val="006D2C4A"/>
    <w:rsid w:val="006E2648"/>
    <w:rsid w:val="006F1E1D"/>
    <w:rsid w:val="006F27CB"/>
    <w:rsid w:val="006F310F"/>
    <w:rsid w:val="006F4465"/>
    <w:rsid w:val="006F65BE"/>
    <w:rsid w:val="006F7E0E"/>
    <w:rsid w:val="0070731A"/>
    <w:rsid w:val="00724829"/>
    <w:rsid w:val="00725563"/>
    <w:rsid w:val="007259B6"/>
    <w:rsid w:val="00726944"/>
    <w:rsid w:val="007330B0"/>
    <w:rsid w:val="00741FE3"/>
    <w:rsid w:val="00762358"/>
    <w:rsid w:val="007657FB"/>
    <w:rsid w:val="00773C57"/>
    <w:rsid w:val="00775EB4"/>
    <w:rsid w:val="00792FC6"/>
    <w:rsid w:val="00793D51"/>
    <w:rsid w:val="007B155A"/>
    <w:rsid w:val="007C5829"/>
    <w:rsid w:val="007C6D7B"/>
    <w:rsid w:val="007D562A"/>
    <w:rsid w:val="007D5DBD"/>
    <w:rsid w:val="007E0C1D"/>
    <w:rsid w:val="007F5B0A"/>
    <w:rsid w:val="007F694D"/>
    <w:rsid w:val="007F6D80"/>
    <w:rsid w:val="0081042C"/>
    <w:rsid w:val="00810CAF"/>
    <w:rsid w:val="00816697"/>
    <w:rsid w:val="008215B6"/>
    <w:rsid w:val="008256F6"/>
    <w:rsid w:val="008259ED"/>
    <w:rsid w:val="00825F8F"/>
    <w:rsid w:val="008304CD"/>
    <w:rsid w:val="00833EEA"/>
    <w:rsid w:val="008341E9"/>
    <w:rsid w:val="00837BF1"/>
    <w:rsid w:val="008403FC"/>
    <w:rsid w:val="00845929"/>
    <w:rsid w:val="00850CC8"/>
    <w:rsid w:val="00853197"/>
    <w:rsid w:val="00862F23"/>
    <w:rsid w:val="00873C94"/>
    <w:rsid w:val="00877723"/>
    <w:rsid w:val="008869FB"/>
    <w:rsid w:val="00894881"/>
    <w:rsid w:val="008A6323"/>
    <w:rsid w:val="008A67B7"/>
    <w:rsid w:val="008A7083"/>
    <w:rsid w:val="008A7630"/>
    <w:rsid w:val="008A7A49"/>
    <w:rsid w:val="008A7E28"/>
    <w:rsid w:val="008C6A1E"/>
    <w:rsid w:val="008E33CC"/>
    <w:rsid w:val="008E3A24"/>
    <w:rsid w:val="00904D8E"/>
    <w:rsid w:val="00907060"/>
    <w:rsid w:val="00907462"/>
    <w:rsid w:val="00914AB4"/>
    <w:rsid w:val="00921F23"/>
    <w:rsid w:val="009329BD"/>
    <w:rsid w:val="009449E2"/>
    <w:rsid w:val="00960708"/>
    <w:rsid w:val="00970986"/>
    <w:rsid w:val="009725CE"/>
    <w:rsid w:val="00974DBA"/>
    <w:rsid w:val="00977313"/>
    <w:rsid w:val="0098580D"/>
    <w:rsid w:val="00987D09"/>
    <w:rsid w:val="00994539"/>
    <w:rsid w:val="0099536A"/>
    <w:rsid w:val="009A1504"/>
    <w:rsid w:val="009A48F3"/>
    <w:rsid w:val="009C7F3B"/>
    <w:rsid w:val="009D069A"/>
    <w:rsid w:val="009D4DA3"/>
    <w:rsid w:val="009E013B"/>
    <w:rsid w:val="009F3C7E"/>
    <w:rsid w:val="009F616D"/>
    <w:rsid w:val="00A05651"/>
    <w:rsid w:val="00A105D5"/>
    <w:rsid w:val="00A21E17"/>
    <w:rsid w:val="00A27709"/>
    <w:rsid w:val="00A27751"/>
    <w:rsid w:val="00A52A9B"/>
    <w:rsid w:val="00A53EAD"/>
    <w:rsid w:val="00A704B2"/>
    <w:rsid w:val="00A9478D"/>
    <w:rsid w:val="00AA0E22"/>
    <w:rsid w:val="00AA4CC3"/>
    <w:rsid w:val="00AB7CCC"/>
    <w:rsid w:val="00AC1CCC"/>
    <w:rsid w:val="00AC293F"/>
    <w:rsid w:val="00AE0898"/>
    <w:rsid w:val="00AE122B"/>
    <w:rsid w:val="00AF3CB9"/>
    <w:rsid w:val="00B06AD1"/>
    <w:rsid w:val="00B25A5B"/>
    <w:rsid w:val="00B40B1D"/>
    <w:rsid w:val="00B4141E"/>
    <w:rsid w:val="00B61A5B"/>
    <w:rsid w:val="00B63F4E"/>
    <w:rsid w:val="00B66ECA"/>
    <w:rsid w:val="00B67841"/>
    <w:rsid w:val="00B72FED"/>
    <w:rsid w:val="00B75C44"/>
    <w:rsid w:val="00B81F73"/>
    <w:rsid w:val="00B8216F"/>
    <w:rsid w:val="00B9013C"/>
    <w:rsid w:val="00B90723"/>
    <w:rsid w:val="00BA1BA6"/>
    <w:rsid w:val="00BB1C0E"/>
    <w:rsid w:val="00BC4CC8"/>
    <w:rsid w:val="00BC6A35"/>
    <w:rsid w:val="00BC6DD4"/>
    <w:rsid w:val="00BD236A"/>
    <w:rsid w:val="00BD2755"/>
    <w:rsid w:val="00BE7D02"/>
    <w:rsid w:val="00BF164F"/>
    <w:rsid w:val="00BF356E"/>
    <w:rsid w:val="00C01B75"/>
    <w:rsid w:val="00C13C4C"/>
    <w:rsid w:val="00C2712E"/>
    <w:rsid w:val="00C327CD"/>
    <w:rsid w:val="00C32DDD"/>
    <w:rsid w:val="00C337B6"/>
    <w:rsid w:val="00C429B0"/>
    <w:rsid w:val="00C50A18"/>
    <w:rsid w:val="00C5106B"/>
    <w:rsid w:val="00C61BA1"/>
    <w:rsid w:val="00C765E9"/>
    <w:rsid w:val="00C77C3F"/>
    <w:rsid w:val="00C91391"/>
    <w:rsid w:val="00CA0E5B"/>
    <w:rsid w:val="00CA1604"/>
    <w:rsid w:val="00CA4ED8"/>
    <w:rsid w:val="00CB5C41"/>
    <w:rsid w:val="00CC2D80"/>
    <w:rsid w:val="00CE12A9"/>
    <w:rsid w:val="00CE6E07"/>
    <w:rsid w:val="00CF0348"/>
    <w:rsid w:val="00CF1D58"/>
    <w:rsid w:val="00CF4C33"/>
    <w:rsid w:val="00CF643C"/>
    <w:rsid w:val="00D0051F"/>
    <w:rsid w:val="00D04A07"/>
    <w:rsid w:val="00D128B5"/>
    <w:rsid w:val="00D144E5"/>
    <w:rsid w:val="00D15463"/>
    <w:rsid w:val="00D16EDF"/>
    <w:rsid w:val="00D22D58"/>
    <w:rsid w:val="00D2481D"/>
    <w:rsid w:val="00D30CB6"/>
    <w:rsid w:val="00D50E0E"/>
    <w:rsid w:val="00D534C8"/>
    <w:rsid w:val="00D57A0E"/>
    <w:rsid w:val="00D738AD"/>
    <w:rsid w:val="00D81F88"/>
    <w:rsid w:val="00D865F1"/>
    <w:rsid w:val="00D956DD"/>
    <w:rsid w:val="00DC35AE"/>
    <w:rsid w:val="00DD1D15"/>
    <w:rsid w:val="00DF6505"/>
    <w:rsid w:val="00E027BC"/>
    <w:rsid w:val="00E03013"/>
    <w:rsid w:val="00E03276"/>
    <w:rsid w:val="00E11AFC"/>
    <w:rsid w:val="00E206DA"/>
    <w:rsid w:val="00E22F20"/>
    <w:rsid w:val="00E26030"/>
    <w:rsid w:val="00E34C87"/>
    <w:rsid w:val="00E350AB"/>
    <w:rsid w:val="00E3682C"/>
    <w:rsid w:val="00E40EFA"/>
    <w:rsid w:val="00E420B5"/>
    <w:rsid w:val="00E45ADD"/>
    <w:rsid w:val="00E56713"/>
    <w:rsid w:val="00E66C13"/>
    <w:rsid w:val="00E72F1E"/>
    <w:rsid w:val="00E831C6"/>
    <w:rsid w:val="00E94FBC"/>
    <w:rsid w:val="00E95538"/>
    <w:rsid w:val="00EA0D45"/>
    <w:rsid w:val="00EA197A"/>
    <w:rsid w:val="00EA452B"/>
    <w:rsid w:val="00EA5B49"/>
    <w:rsid w:val="00EA6020"/>
    <w:rsid w:val="00EB2482"/>
    <w:rsid w:val="00EB2A53"/>
    <w:rsid w:val="00EB5449"/>
    <w:rsid w:val="00EC012A"/>
    <w:rsid w:val="00EC4886"/>
    <w:rsid w:val="00EC53F0"/>
    <w:rsid w:val="00ED01CF"/>
    <w:rsid w:val="00ED1661"/>
    <w:rsid w:val="00EE21CC"/>
    <w:rsid w:val="00F02D74"/>
    <w:rsid w:val="00F0319B"/>
    <w:rsid w:val="00F21DF4"/>
    <w:rsid w:val="00F23805"/>
    <w:rsid w:val="00F250EF"/>
    <w:rsid w:val="00F724C7"/>
    <w:rsid w:val="00F76C4B"/>
    <w:rsid w:val="00F809DE"/>
    <w:rsid w:val="00FA0F2E"/>
    <w:rsid w:val="00FA6030"/>
    <w:rsid w:val="00FC0FAB"/>
    <w:rsid w:val="00FD0C06"/>
    <w:rsid w:val="00FD28AD"/>
    <w:rsid w:val="00FD6D4F"/>
    <w:rsid w:val="00FE0DC3"/>
    <w:rsid w:val="00FF2920"/>
    <w:rsid w:val="00FF33E0"/>
    <w:rsid w:val="00FF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AD7420"/>
  <w15:chartTrackingRefBased/>
  <w15:docId w15:val="{CEACB882-9F33-4E01-AFC2-FA3141EE7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D5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1D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F1D5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F1D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F1D58"/>
    <w:rPr>
      <w:sz w:val="20"/>
      <w:szCs w:val="20"/>
    </w:rPr>
  </w:style>
  <w:style w:type="table" w:styleId="a7">
    <w:name w:val="Table Grid"/>
    <w:basedOn w:val="a1"/>
    <w:uiPriority w:val="39"/>
    <w:rsid w:val="00CF1D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F1D58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CF03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F0348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5401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8123F-B5B9-41DC-B257-93C07F145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2021-05-17T06:18:00Z</cp:lastPrinted>
  <dcterms:created xsi:type="dcterms:W3CDTF">2021-07-27T06:06:00Z</dcterms:created>
  <dcterms:modified xsi:type="dcterms:W3CDTF">2021-07-27T06:06:00Z</dcterms:modified>
</cp:coreProperties>
</file>